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398C24" w14:textId="15526680" w:rsidR="009A0F6C" w:rsidRDefault="009A0F6C"/>
    <w:p w14:paraId="1532F466" w14:textId="2B4002CD" w:rsidR="002D6F16" w:rsidRDefault="002D6F16">
      <w:r>
        <w:rPr>
          <w:rFonts w:hint="eastAsia"/>
        </w:rPr>
        <w:t>1、</w:t>
      </w:r>
    </w:p>
    <w:p w14:paraId="51B84AAA" w14:textId="5AE197B1" w:rsidR="002D6F16" w:rsidRDefault="002D6F16">
      <w:r>
        <w:rPr>
          <w:noProof/>
        </w:rPr>
        <w:drawing>
          <wp:inline distT="0" distB="0" distL="0" distR="0" wp14:anchorId="40F7855B" wp14:editId="72C3C175">
            <wp:extent cx="8801100" cy="47053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01100" cy="470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A24FA1" w14:textId="0D858142" w:rsidR="002D6F16" w:rsidRDefault="002D6F16">
      <w:pPr>
        <w:rPr>
          <w:sz w:val="30"/>
          <w:szCs w:val="30"/>
        </w:rPr>
      </w:pPr>
      <w:r w:rsidRPr="002D6F16">
        <w:rPr>
          <w:rFonts w:hint="eastAsia"/>
          <w:sz w:val="30"/>
          <w:szCs w:val="30"/>
        </w:rPr>
        <w:lastRenderedPageBreak/>
        <w:t>2、</w:t>
      </w:r>
      <w:r w:rsidRPr="002D6F16">
        <w:rPr>
          <w:rFonts w:hint="eastAsia"/>
          <w:sz w:val="30"/>
          <w:szCs w:val="30"/>
        </w:rPr>
        <w:t>另外，在手动考勤的下拉菜单中，已出场人员应该不自动显示</w:t>
      </w:r>
    </w:p>
    <w:p w14:paraId="00B70315" w14:textId="4B6995E0" w:rsidR="002D6F16" w:rsidRDefault="002D6F16">
      <w:pPr>
        <w:rPr>
          <w:sz w:val="30"/>
          <w:szCs w:val="30"/>
        </w:rPr>
      </w:pPr>
      <w:r>
        <w:rPr>
          <w:noProof/>
        </w:rPr>
        <w:drawing>
          <wp:inline distT="0" distB="0" distL="0" distR="0" wp14:anchorId="6DF65A30" wp14:editId="1EEED4E2">
            <wp:extent cx="2886075" cy="161925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A79FEC" w14:textId="51476FD8" w:rsidR="002D6F16" w:rsidRDefault="002D6F16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3、</w:t>
      </w:r>
    </w:p>
    <w:p w14:paraId="3C9A8491" w14:textId="2B3282B2" w:rsidR="002D6F16" w:rsidRDefault="002D6F16">
      <w:pPr>
        <w:rPr>
          <w:sz w:val="30"/>
          <w:szCs w:val="30"/>
        </w:rPr>
      </w:pPr>
      <w:r>
        <w:rPr>
          <w:noProof/>
        </w:rPr>
        <w:lastRenderedPageBreak/>
        <w:drawing>
          <wp:inline distT="0" distB="0" distL="0" distR="0" wp14:anchorId="7BAA5F89" wp14:editId="662B6E47">
            <wp:extent cx="8863330" cy="393192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93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CCA587" w14:textId="01FF5A1F" w:rsidR="002D6F16" w:rsidRDefault="002D6F16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4、</w:t>
      </w:r>
    </w:p>
    <w:p w14:paraId="3C3100EC" w14:textId="4DDA2FBE" w:rsidR="002D6F16" w:rsidRDefault="002D6F16">
      <w:pPr>
        <w:rPr>
          <w:sz w:val="30"/>
          <w:szCs w:val="30"/>
        </w:rPr>
      </w:pPr>
      <w:r w:rsidRPr="002D6F16">
        <w:rPr>
          <w:noProof/>
          <w:sz w:val="30"/>
          <w:szCs w:val="30"/>
        </w:rPr>
        <w:lastRenderedPageBreak/>
        <w:drawing>
          <wp:inline distT="0" distB="0" distL="0" distR="0" wp14:anchorId="47F2E518" wp14:editId="73A28826">
            <wp:extent cx="7987665" cy="12611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7665" cy="1261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D6F16">
        <w:rPr>
          <w:noProof/>
          <w:sz w:val="30"/>
          <w:szCs w:val="30"/>
        </w:rPr>
        <w:drawing>
          <wp:inline distT="0" distB="0" distL="0" distR="0" wp14:anchorId="100C773F" wp14:editId="0FB9A33A">
            <wp:extent cx="8862481" cy="3174124"/>
            <wp:effectExtent l="0" t="0" r="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72296" cy="3177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666291" w14:textId="39B7FB36" w:rsidR="002D6F16" w:rsidRDefault="002D6F16">
      <w:pPr>
        <w:rPr>
          <w:sz w:val="30"/>
          <w:szCs w:val="30"/>
        </w:rPr>
      </w:pPr>
      <w:r>
        <w:rPr>
          <w:noProof/>
        </w:rPr>
        <w:lastRenderedPageBreak/>
        <w:drawing>
          <wp:inline distT="0" distB="0" distL="0" distR="0" wp14:anchorId="44642B1D" wp14:editId="51D6D50B">
            <wp:extent cx="3143250" cy="1666875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2D15E4" w14:textId="5FB78F08" w:rsidR="002D6F16" w:rsidRDefault="002D6F16">
      <w:pPr>
        <w:rPr>
          <w:sz w:val="30"/>
          <w:szCs w:val="30"/>
        </w:rPr>
      </w:pPr>
    </w:p>
    <w:p w14:paraId="1FF71122" w14:textId="48559F1F" w:rsidR="002D6F16" w:rsidRDefault="002D6F16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5、</w:t>
      </w:r>
    </w:p>
    <w:p w14:paraId="17C655BC" w14:textId="41B02D1C" w:rsidR="002D6F16" w:rsidRPr="002D6F16" w:rsidRDefault="002D6F16">
      <w:pPr>
        <w:rPr>
          <w:rFonts w:hint="eastAsia"/>
          <w:sz w:val="30"/>
          <w:szCs w:val="30"/>
        </w:rPr>
      </w:pPr>
      <w:r w:rsidRPr="002D6F16">
        <w:rPr>
          <w:noProof/>
          <w:sz w:val="30"/>
          <w:szCs w:val="30"/>
        </w:rPr>
        <w:lastRenderedPageBreak/>
        <w:drawing>
          <wp:inline distT="0" distB="0" distL="0" distR="0" wp14:anchorId="56A5269A" wp14:editId="39BEDC87">
            <wp:extent cx="8863330" cy="408051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08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D6F16" w:rsidRPr="002D6F16" w:rsidSect="002D6F1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D0E"/>
    <w:rsid w:val="002D6F16"/>
    <w:rsid w:val="009A0F6C"/>
    <w:rsid w:val="00C14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AC19D"/>
  <w15:chartTrackingRefBased/>
  <w15:docId w15:val="{223D3085-37BF-41DD-BDDD-44DEBB816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2021-08-16T00:07:00Z</dcterms:created>
  <dcterms:modified xsi:type="dcterms:W3CDTF">2021-08-16T00:13:00Z</dcterms:modified>
</cp:coreProperties>
</file>