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1560" w14:textId="03397199" w:rsidR="0077248C" w:rsidRDefault="00000000" w:rsidP="00CE06CC">
      <w:pPr>
        <w:pStyle w:val="FirstParagraph"/>
        <w:rPr>
          <w:rFonts w:hint="eastAsia"/>
          <w:lang w:eastAsia="zh-CN"/>
        </w:rPr>
      </w:pPr>
      <w:bookmarkStart w:id="0" w:name="中国化学集团"/>
      <w:r>
        <w:t>Base URLs:</w:t>
      </w:r>
      <w:r w:rsidR="00CE06CC">
        <w:rPr>
          <w:rFonts w:hint="eastAsia"/>
          <w:lang w:eastAsia="zh-CN"/>
        </w:rPr>
        <w:t xml:space="preserve"> </w:t>
      </w:r>
      <w:r w:rsidR="00F9669A">
        <w:rPr>
          <w:rFonts w:hint="eastAsia"/>
          <w:lang w:eastAsia="zh-CN"/>
        </w:rPr>
        <w:t xml:space="preserve"> </w:t>
      </w:r>
      <w:r w:rsidR="00F9669A">
        <w:rPr>
          <w:rFonts w:hint="eastAsia"/>
          <w:lang w:eastAsia="zh-CN"/>
        </w:rPr>
        <w:t>见环境监测数据菜单接口说明</w:t>
      </w:r>
    </w:p>
    <w:p w14:paraId="3447CCFA" w14:textId="3BEDC6EB" w:rsidR="00351173" w:rsidRDefault="00310CE9" w:rsidP="00372016">
      <w:pPr>
        <w:pStyle w:val="Compact"/>
        <w:ind w:left="720"/>
        <w:rPr>
          <w:lang w:eastAsia="zh-CN"/>
        </w:rPr>
      </w:pPr>
      <w:r>
        <w:t>header</w:t>
      </w:r>
    </w:p>
    <w:p w14:paraId="4A0B557D" w14:textId="35CAB931" w:rsidR="00B97D43" w:rsidRPr="00B97D43" w:rsidRDefault="00351173" w:rsidP="00372016">
      <w:pPr>
        <w:pStyle w:val="Compact"/>
        <w:ind w:left="720"/>
        <w:rPr>
          <w:lang w:eastAsia="zh-CN"/>
        </w:rPr>
      </w:pPr>
      <w:r>
        <w:rPr>
          <w:rFonts w:hint="eastAsia"/>
        </w:rPr>
        <w:t>token</w:t>
      </w:r>
      <w:r>
        <w:rPr>
          <w:rFonts w:hint="eastAsia"/>
          <w:lang w:eastAsia="zh-CN"/>
        </w:rPr>
        <w:t>：</w:t>
      </w:r>
      <w:r w:rsidR="00B97D43" w:rsidRPr="00B97D43">
        <w:rPr>
          <w:rFonts w:ascii="Segoe UI" w:eastAsia="Segoe UI" w:hAnsi="Segoe UI" w:cs="Segoe UI"/>
          <w:color w:val="212121"/>
          <w:sz w:val="18"/>
          <w:szCs w:val="18"/>
          <w:shd w:val="clear" w:color="auto" w:fill="FFFFFF"/>
        </w:rPr>
        <w:t xml:space="preserve"> </w:t>
      </w:r>
      <w:r w:rsidR="00B97D43">
        <w:rPr>
          <w:rFonts w:ascii="Segoe UI" w:eastAsia="Segoe UI" w:hAnsi="Segoe UI" w:cs="Segoe UI"/>
          <w:color w:val="212121"/>
          <w:sz w:val="18"/>
          <w:szCs w:val="18"/>
          <w:shd w:val="clear" w:color="auto" w:fill="FFFFFF"/>
        </w:rPr>
        <w:t>AF17168B-87BD-4GLY-1111-F0A0A1158F9B</w:t>
      </w:r>
    </w:p>
    <w:p w14:paraId="06B60C40" w14:textId="77777777" w:rsidR="0077248C" w:rsidRDefault="00000000">
      <w:pPr>
        <w:pStyle w:val="1"/>
      </w:pPr>
      <w:bookmarkStart w:id="1" w:name="authentication"/>
      <w:bookmarkEnd w:id="0"/>
      <w:r>
        <w:t>Authentication</w:t>
      </w:r>
    </w:p>
    <w:p w14:paraId="110096D8" w14:textId="0B298D65" w:rsidR="0077248C" w:rsidRDefault="00411F3A">
      <w:pPr>
        <w:pStyle w:val="1"/>
      </w:pPr>
      <w:bookmarkStart w:id="2" w:name="子公司lot"/>
      <w:bookmarkEnd w:id="1"/>
      <w:r w:rsidRPr="00411F3A">
        <w:t>Environmental</w:t>
      </w:r>
    </w:p>
    <w:p w14:paraId="5EA79AA8" w14:textId="77777777" w:rsidR="0077248C" w:rsidRDefault="0077248C">
      <w:pPr>
        <w:pStyle w:val="FirstParagraph"/>
      </w:pPr>
    </w:p>
    <w:p w14:paraId="5EE51617" w14:textId="77777777" w:rsidR="0077248C" w:rsidRDefault="00000000">
      <w:pPr>
        <w:pStyle w:val="2"/>
      </w:pPr>
      <w:bookmarkStart w:id="3" w:name="post-保存环境监测数据"/>
      <w:r>
        <w:t xml:space="preserve">POST </w:t>
      </w:r>
      <w:proofErr w:type="spellStart"/>
      <w:r>
        <w:t>保存环境监测数据</w:t>
      </w:r>
      <w:proofErr w:type="spellEnd"/>
    </w:p>
    <w:p w14:paraId="158D6240" w14:textId="523F7594" w:rsidR="0077248C" w:rsidRDefault="00000000">
      <w:pPr>
        <w:pStyle w:val="FirstParagraph"/>
      </w:pPr>
      <w:r>
        <w:t>POST /</w:t>
      </w:r>
      <w:proofErr w:type="spellStart"/>
      <w:r>
        <w:t>api</w:t>
      </w:r>
      <w:proofErr w:type="spellEnd"/>
      <w:r>
        <w:t>/</w:t>
      </w:r>
      <w:r w:rsidR="00C84DA8" w:rsidRPr="00C84DA8">
        <w:t>Environmental</w:t>
      </w:r>
      <w:r>
        <w:t>/</w:t>
      </w:r>
      <w:proofErr w:type="spellStart"/>
      <w:r w:rsidR="00C84DA8" w:rsidRPr="00C84DA8">
        <w:t>SaveEnvironmentData</w:t>
      </w:r>
      <w:proofErr w:type="spellEnd"/>
    </w:p>
    <w:p w14:paraId="6BFEE852" w14:textId="77777777" w:rsidR="0077248C" w:rsidRDefault="00000000">
      <w:pPr>
        <w:pStyle w:val="aa"/>
      </w:pPr>
      <w:r>
        <w:t xml:space="preserve">Body </w:t>
      </w:r>
      <w:proofErr w:type="spellStart"/>
      <w:r>
        <w:t>请求参数</w:t>
      </w:r>
      <w:proofErr w:type="spellEnd"/>
    </w:p>
    <w:p w14:paraId="2D237F09" w14:textId="77777777" w:rsidR="0077248C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</w:t>
      </w:r>
      <w:proofErr w:type="spellStart"/>
      <w:r>
        <w:rPr>
          <w:rStyle w:val="DataTypeTok"/>
        </w:rPr>
        <w:t>ProjectId</w:t>
      </w:r>
      <w:proofErr w:type="spellEnd"/>
      <w:r>
        <w:rPr>
          <w:rStyle w:val="DataTypeTok"/>
        </w:rPr>
        <w:t>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"Tsp"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"Temp"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"Noise"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"Humid"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</w:t>
      </w:r>
      <w:proofErr w:type="spellStart"/>
      <w:r>
        <w:rPr>
          <w:rStyle w:val="DataTypeTok"/>
        </w:rPr>
        <w:t>PmTwoPointFive</w:t>
      </w:r>
      <w:proofErr w:type="spellEnd"/>
      <w:r>
        <w:rPr>
          <w:rStyle w:val="DataTypeTok"/>
        </w:rPr>
        <w:t>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</w:t>
      </w:r>
      <w:proofErr w:type="spellStart"/>
      <w:r>
        <w:rPr>
          <w:rStyle w:val="DataTypeTok"/>
        </w:rPr>
        <w:t>WindSpeed</w:t>
      </w:r>
      <w:proofErr w:type="spellEnd"/>
      <w:r>
        <w:rPr>
          <w:rStyle w:val="DataTypeTok"/>
        </w:rPr>
        <w:t>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</w:t>
      </w:r>
      <w:proofErr w:type="spellStart"/>
      <w:r>
        <w:rPr>
          <w:rStyle w:val="DataTypeTok"/>
        </w:rPr>
        <w:t>PmTen</w:t>
      </w:r>
      <w:proofErr w:type="spellEnd"/>
      <w:r>
        <w:rPr>
          <w:rStyle w:val="DataTypeTok"/>
        </w:rPr>
        <w:t>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"2019-08-24T14:15:22Z"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</w:t>
      </w:r>
      <w:proofErr w:type="spellStart"/>
      <w:r>
        <w:rPr>
          <w:rStyle w:val="DataTypeTok"/>
        </w:rPr>
        <w:t>CreateTime</w:t>
      </w:r>
      <w:proofErr w:type="spellEnd"/>
      <w:r>
        <w:rPr>
          <w:rStyle w:val="DataTypeTok"/>
        </w:rPr>
        <w:t>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"2019-08-24T14:15:22Z"</w:t>
      </w:r>
      <w:r>
        <w:br/>
      </w:r>
      <w:r>
        <w:rPr>
          <w:rStyle w:val="FunctionTok"/>
        </w:rPr>
        <w:t>}</w:t>
      </w:r>
    </w:p>
    <w:p w14:paraId="45CD4FD1" w14:textId="77777777" w:rsidR="0077248C" w:rsidRDefault="00000000">
      <w:pPr>
        <w:pStyle w:val="3"/>
      </w:pPr>
      <w:bookmarkStart w:id="4" w:name="请求参数"/>
      <w:proofErr w:type="spellStart"/>
      <w:r>
        <w:t>请求参数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85"/>
        <w:gridCol w:w="944"/>
        <w:gridCol w:w="1951"/>
        <w:gridCol w:w="696"/>
        <w:gridCol w:w="1176"/>
      </w:tblGrid>
      <w:tr w:rsidR="0077248C" w14:paraId="7FE07448" w14:textId="77777777" w:rsidTr="0077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07BCCB4" w14:textId="77777777" w:rsidR="0077248C" w:rsidRDefault="00000000">
            <w:pPr>
              <w:pStyle w:val="Compact"/>
            </w:pPr>
            <w:proofErr w:type="spellStart"/>
            <w:r>
              <w:t>名称</w:t>
            </w:r>
            <w:proofErr w:type="spellEnd"/>
          </w:p>
        </w:tc>
        <w:tc>
          <w:tcPr>
            <w:tcW w:w="0" w:type="auto"/>
          </w:tcPr>
          <w:p w14:paraId="5869160B" w14:textId="77777777" w:rsidR="0077248C" w:rsidRDefault="00000000">
            <w:pPr>
              <w:pStyle w:val="Compact"/>
            </w:pPr>
            <w:proofErr w:type="spellStart"/>
            <w:r>
              <w:t>位置</w:t>
            </w:r>
            <w:proofErr w:type="spellEnd"/>
          </w:p>
        </w:tc>
        <w:tc>
          <w:tcPr>
            <w:tcW w:w="0" w:type="auto"/>
          </w:tcPr>
          <w:p w14:paraId="527F7930" w14:textId="77777777" w:rsidR="0077248C" w:rsidRDefault="00000000">
            <w:pPr>
              <w:pStyle w:val="Compact"/>
            </w:pPr>
            <w:proofErr w:type="spellStart"/>
            <w:r>
              <w:t>类型</w:t>
            </w:r>
            <w:proofErr w:type="spellEnd"/>
          </w:p>
        </w:tc>
        <w:tc>
          <w:tcPr>
            <w:tcW w:w="0" w:type="auto"/>
          </w:tcPr>
          <w:p w14:paraId="7F59146E" w14:textId="77777777" w:rsidR="0077248C" w:rsidRDefault="00000000">
            <w:pPr>
              <w:pStyle w:val="Compact"/>
            </w:pPr>
            <w:proofErr w:type="spellStart"/>
            <w:r>
              <w:t>必选</w:t>
            </w:r>
            <w:proofErr w:type="spellEnd"/>
          </w:p>
        </w:tc>
        <w:tc>
          <w:tcPr>
            <w:tcW w:w="0" w:type="auto"/>
          </w:tcPr>
          <w:p w14:paraId="1771B2AE" w14:textId="77777777" w:rsidR="0077248C" w:rsidRDefault="00000000">
            <w:pPr>
              <w:pStyle w:val="Compact"/>
            </w:pPr>
            <w:proofErr w:type="spellStart"/>
            <w:r>
              <w:t>说明</w:t>
            </w:r>
            <w:proofErr w:type="spellEnd"/>
          </w:p>
        </w:tc>
      </w:tr>
      <w:tr w:rsidR="0077248C" w14:paraId="70E59F74" w14:textId="77777777">
        <w:tc>
          <w:tcPr>
            <w:tcW w:w="0" w:type="auto"/>
          </w:tcPr>
          <w:p w14:paraId="60D9DB66" w14:textId="77777777" w:rsidR="0077248C" w:rsidRDefault="00000000">
            <w:pPr>
              <w:pStyle w:val="Compact"/>
            </w:pPr>
            <w:r>
              <w:t>token</w:t>
            </w:r>
          </w:p>
        </w:tc>
        <w:tc>
          <w:tcPr>
            <w:tcW w:w="0" w:type="auto"/>
          </w:tcPr>
          <w:p w14:paraId="20C2D1F7" w14:textId="77777777" w:rsidR="0077248C" w:rsidRDefault="00000000">
            <w:pPr>
              <w:pStyle w:val="Compact"/>
            </w:pPr>
            <w:r>
              <w:t>header</w:t>
            </w:r>
          </w:p>
        </w:tc>
        <w:tc>
          <w:tcPr>
            <w:tcW w:w="0" w:type="auto"/>
          </w:tcPr>
          <w:p w14:paraId="6CFDB882" w14:textId="77777777" w:rsidR="0077248C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C9C53E1" w14:textId="2801CE18" w:rsidR="0077248C" w:rsidRDefault="00777E8A">
            <w:pPr>
              <w:pStyle w:val="Comp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  <w:tc>
          <w:tcPr>
            <w:tcW w:w="0" w:type="auto"/>
          </w:tcPr>
          <w:p w14:paraId="744AB3EE" w14:textId="684C4183" w:rsidR="0077248C" w:rsidRDefault="0077248C">
            <w:pPr>
              <w:pStyle w:val="Compact"/>
            </w:pPr>
          </w:p>
        </w:tc>
      </w:tr>
      <w:tr w:rsidR="0077248C" w14:paraId="49DBF3AF" w14:textId="77777777">
        <w:tc>
          <w:tcPr>
            <w:tcW w:w="0" w:type="auto"/>
          </w:tcPr>
          <w:p w14:paraId="342317DB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15709FF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3274285" w14:textId="77777777" w:rsidR="0077248C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42FBBB6" w14:textId="77777777" w:rsidR="0077248C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6411553" w14:textId="77777777" w:rsidR="0077248C" w:rsidRDefault="00000000">
            <w:pPr>
              <w:pStyle w:val="Compact"/>
            </w:pPr>
            <w:r>
              <w:t>none</w:t>
            </w:r>
          </w:p>
        </w:tc>
      </w:tr>
      <w:tr w:rsidR="0077248C" w14:paraId="54986CF7" w14:textId="77777777">
        <w:tc>
          <w:tcPr>
            <w:tcW w:w="0" w:type="auto"/>
          </w:tcPr>
          <w:p w14:paraId="162054F2" w14:textId="77777777" w:rsidR="0077248C" w:rsidRDefault="00000000">
            <w:pPr>
              <w:pStyle w:val="Compact"/>
            </w:pPr>
            <w:r>
              <w:t xml:space="preserve">» </w:t>
            </w:r>
            <w:proofErr w:type="spellStart"/>
            <w:r>
              <w:t>ProjectId</w:t>
            </w:r>
            <w:proofErr w:type="spellEnd"/>
          </w:p>
        </w:tc>
        <w:tc>
          <w:tcPr>
            <w:tcW w:w="0" w:type="auto"/>
          </w:tcPr>
          <w:p w14:paraId="71678F9E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CFD9A15" w14:textId="77777777" w:rsidR="0077248C" w:rsidRDefault="00000000">
            <w:pPr>
              <w:pStyle w:val="Compact"/>
            </w:pPr>
            <w:r>
              <w:t>string(string)</w:t>
            </w:r>
          </w:p>
        </w:tc>
        <w:tc>
          <w:tcPr>
            <w:tcW w:w="0" w:type="auto"/>
          </w:tcPr>
          <w:p w14:paraId="180CF0DF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3815B4D" w14:textId="71E58EFE" w:rsidR="0077248C" w:rsidRDefault="00000000">
            <w:pPr>
              <w:pStyle w:val="Compact"/>
            </w:pPr>
            <w:proofErr w:type="spellStart"/>
            <w:r>
              <w:t>项目</w:t>
            </w:r>
            <w:r>
              <w:t>id</w:t>
            </w:r>
            <w:proofErr w:type="spellEnd"/>
          </w:p>
        </w:tc>
      </w:tr>
      <w:tr w:rsidR="0077248C" w14:paraId="23524C7A" w14:textId="77777777">
        <w:tc>
          <w:tcPr>
            <w:tcW w:w="0" w:type="auto"/>
          </w:tcPr>
          <w:p w14:paraId="76993152" w14:textId="77777777" w:rsidR="0077248C" w:rsidRDefault="00000000">
            <w:pPr>
              <w:pStyle w:val="Compact"/>
            </w:pPr>
            <w:r>
              <w:t>» Tsp</w:t>
            </w:r>
          </w:p>
        </w:tc>
        <w:tc>
          <w:tcPr>
            <w:tcW w:w="0" w:type="auto"/>
          </w:tcPr>
          <w:p w14:paraId="6E05FEB6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70989EB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43FCFBAD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B4FE6B3" w14:textId="77777777" w:rsidR="0077248C" w:rsidRDefault="00000000">
            <w:pPr>
              <w:pStyle w:val="Compact"/>
            </w:pPr>
            <w:r>
              <w:t>/TSP</w:t>
            </w:r>
          </w:p>
        </w:tc>
      </w:tr>
      <w:tr w:rsidR="0077248C" w14:paraId="68118C38" w14:textId="77777777">
        <w:tc>
          <w:tcPr>
            <w:tcW w:w="0" w:type="auto"/>
          </w:tcPr>
          <w:p w14:paraId="274CA9EE" w14:textId="77777777" w:rsidR="0077248C" w:rsidRDefault="00000000">
            <w:pPr>
              <w:pStyle w:val="Compact"/>
            </w:pPr>
            <w:r>
              <w:t>» Temp</w:t>
            </w:r>
          </w:p>
        </w:tc>
        <w:tc>
          <w:tcPr>
            <w:tcW w:w="0" w:type="auto"/>
          </w:tcPr>
          <w:p w14:paraId="431FDF7C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CD7196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3C8B63A8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A7AE78B" w14:textId="77777777" w:rsidR="0077248C" w:rsidRDefault="00000000">
            <w:pPr>
              <w:pStyle w:val="Compact"/>
            </w:pPr>
            <w:proofErr w:type="spellStart"/>
            <w:r>
              <w:t>温度</w:t>
            </w:r>
            <w:proofErr w:type="spellEnd"/>
          </w:p>
        </w:tc>
      </w:tr>
      <w:tr w:rsidR="0077248C" w14:paraId="309F869E" w14:textId="77777777">
        <w:tc>
          <w:tcPr>
            <w:tcW w:w="0" w:type="auto"/>
          </w:tcPr>
          <w:p w14:paraId="043D408D" w14:textId="77777777" w:rsidR="0077248C" w:rsidRDefault="00000000">
            <w:pPr>
              <w:pStyle w:val="Compact"/>
            </w:pPr>
            <w:r>
              <w:t>» Noise</w:t>
            </w:r>
          </w:p>
        </w:tc>
        <w:tc>
          <w:tcPr>
            <w:tcW w:w="0" w:type="auto"/>
          </w:tcPr>
          <w:p w14:paraId="3CE20C88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70796CC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0930DE57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2CE54FF" w14:textId="77777777" w:rsidR="0077248C" w:rsidRDefault="00000000">
            <w:pPr>
              <w:pStyle w:val="Compact"/>
            </w:pPr>
            <w:proofErr w:type="spellStart"/>
            <w:r>
              <w:t>噪声</w:t>
            </w:r>
            <w:proofErr w:type="spellEnd"/>
          </w:p>
        </w:tc>
      </w:tr>
      <w:tr w:rsidR="0077248C" w14:paraId="7D6ECBA8" w14:textId="77777777">
        <w:tc>
          <w:tcPr>
            <w:tcW w:w="0" w:type="auto"/>
          </w:tcPr>
          <w:p w14:paraId="72FC15EA" w14:textId="77777777" w:rsidR="0077248C" w:rsidRDefault="00000000">
            <w:pPr>
              <w:pStyle w:val="Compact"/>
            </w:pPr>
            <w:r>
              <w:t>» Humid</w:t>
            </w:r>
          </w:p>
        </w:tc>
        <w:tc>
          <w:tcPr>
            <w:tcW w:w="0" w:type="auto"/>
          </w:tcPr>
          <w:p w14:paraId="4BE1ACE4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BB27C79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795DF908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527A843" w14:textId="77777777" w:rsidR="0077248C" w:rsidRDefault="00000000">
            <w:pPr>
              <w:pStyle w:val="Compact"/>
            </w:pPr>
            <w:proofErr w:type="spellStart"/>
            <w:r>
              <w:t>湿度</w:t>
            </w:r>
            <w:proofErr w:type="spellEnd"/>
          </w:p>
        </w:tc>
      </w:tr>
      <w:tr w:rsidR="0077248C" w14:paraId="3E45B5B4" w14:textId="77777777">
        <w:tc>
          <w:tcPr>
            <w:tcW w:w="0" w:type="auto"/>
          </w:tcPr>
          <w:p w14:paraId="1E87EA83" w14:textId="77777777" w:rsidR="0077248C" w:rsidRDefault="00000000">
            <w:pPr>
              <w:pStyle w:val="Compact"/>
            </w:pPr>
            <w:r>
              <w:t xml:space="preserve">» </w:t>
            </w:r>
            <w:proofErr w:type="spellStart"/>
            <w:r>
              <w:t>PmTwoPointFive</w:t>
            </w:r>
            <w:proofErr w:type="spellEnd"/>
          </w:p>
        </w:tc>
        <w:tc>
          <w:tcPr>
            <w:tcW w:w="0" w:type="auto"/>
          </w:tcPr>
          <w:p w14:paraId="5F3C6E71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C65D080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58FC841B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A64F631" w14:textId="77777777" w:rsidR="0077248C" w:rsidRDefault="00000000">
            <w:pPr>
              <w:pStyle w:val="Compact"/>
            </w:pPr>
            <w:r>
              <w:t>PM2.5</w:t>
            </w:r>
          </w:p>
        </w:tc>
      </w:tr>
      <w:tr w:rsidR="0077248C" w14:paraId="52B49DB9" w14:textId="77777777">
        <w:tc>
          <w:tcPr>
            <w:tcW w:w="0" w:type="auto"/>
          </w:tcPr>
          <w:p w14:paraId="1358968E" w14:textId="77777777" w:rsidR="0077248C" w:rsidRDefault="00000000">
            <w:pPr>
              <w:pStyle w:val="Compact"/>
            </w:pPr>
            <w:r>
              <w:t xml:space="preserve">» </w:t>
            </w:r>
            <w:proofErr w:type="spellStart"/>
            <w:r>
              <w:t>WindSpeed</w:t>
            </w:r>
            <w:proofErr w:type="spellEnd"/>
          </w:p>
        </w:tc>
        <w:tc>
          <w:tcPr>
            <w:tcW w:w="0" w:type="auto"/>
          </w:tcPr>
          <w:p w14:paraId="48948919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55C50D0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4194EF0A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9A3244F" w14:textId="77777777" w:rsidR="0077248C" w:rsidRDefault="00000000">
            <w:pPr>
              <w:pStyle w:val="Compact"/>
            </w:pPr>
            <w:proofErr w:type="spellStart"/>
            <w:r>
              <w:t>风速</w:t>
            </w:r>
            <w:proofErr w:type="spellEnd"/>
          </w:p>
        </w:tc>
      </w:tr>
      <w:tr w:rsidR="0077248C" w14:paraId="187523AE" w14:textId="77777777">
        <w:tc>
          <w:tcPr>
            <w:tcW w:w="0" w:type="auto"/>
          </w:tcPr>
          <w:p w14:paraId="7613B6CB" w14:textId="77777777" w:rsidR="0077248C" w:rsidRDefault="00000000">
            <w:pPr>
              <w:pStyle w:val="Compact"/>
            </w:pPr>
            <w:r>
              <w:lastRenderedPageBreak/>
              <w:t xml:space="preserve">» </w:t>
            </w:r>
            <w:proofErr w:type="spellStart"/>
            <w:r>
              <w:t>PmTen</w:t>
            </w:r>
            <w:proofErr w:type="spellEnd"/>
          </w:p>
        </w:tc>
        <w:tc>
          <w:tcPr>
            <w:tcW w:w="0" w:type="auto"/>
          </w:tcPr>
          <w:p w14:paraId="6D587BDC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6949956" w14:textId="77777777" w:rsidR="0077248C" w:rsidRDefault="00000000">
            <w:pPr>
              <w:pStyle w:val="Compact"/>
            </w:pPr>
            <w:r>
              <w:t>number(double)</w:t>
            </w:r>
          </w:p>
        </w:tc>
        <w:tc>
          <w:tcPr>
            <w:tcW w:w="0" w:type="auto"/>
          </w:tcPr>
          <w:p w14:paraId="3DCB602B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E352910" w14:textId="77777777" w:rsidR="0077248C" w:rsidRDefault="00000000">
            <w:pPr>
              <w:pStyle w:val="Compact"/>
            </w:pPr>
            <w:r>
              <w:t>PM10</w:t>
            </w:r>
          </w:p>
        </w:tc>
      </w:tr>
      <w:tr w:rsidR="0077248C" w14:paraId="1BC08AA0" w14:textId="77777777">
        <w:tc>
          <w:tcPr>
            <w:tcW w:w="0" w:type="auto"/>
          </w:tcPr>
          <w:p w14:paraId="60E68E05" w14:textId="77777777" w:rsidR="0077248C" w:rsidRDefault="00000000">
            <w:pPr>
              <w:pStyle w:val="Compact"/>
            </w:pPr>
            <w:r>
              <w:t>» Time</w:t>
            </w:r>
          </w:p>
        </w:tc>
        <w:tc>
          <w:tcPr>
            <w:tcW w:w="0" w:type="auto"/>
          </w:tcPr>
          <w:p w14:paraId="07E33E6C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3DE583A" w14:textId="77777777" w:rsidR="0077248C" w:rsidRDefault="00000000">
            <w:pPr>
              <w:pStyle w:val="Compact"/>
            </w:pPr>
            <w:r>
              <w:t>string(date-time)</w:t>
            </w:r>
          </w:p>
        </w:tc>
        <w:tc>
          <w:tcPr>
            <w:tcW w:w="0" w:type="auto"/>
          </w:tcPr>
          <w:p w14:paraId="73EB7C3D" w14:textId="77777777" w:rsidR="0077248C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C0A21D4" w14:textId="77777777" w:rsidR="0077248C" w:rsidRDefault="00000000">
            <w:pPr>
              <w:pStyle w:val="Compact"/>
            </w:pPr>
            <w:proofErr w:type="spellStart"/>
            <w:r>
              <w:t>监测时间</w:t>
            </w:r>
            <w:proofErr w:type="spellEnd"/>
          </w:p>
        </w:tc>
      </w:tr>
      <w:tr w:rsidR="0077248C" w14:paraId="48668D1B" w14:textId="77777777">
        <w:tc>
          <w:tcPr>
            <w:tcW w:w="0" w:type="auto"/>
          </w:tcPr>
          <w:p w14:paraId="4492CFFA" w14:textId="77777777" w:rsidR="0077248C" w:rsidRDefault="00000000">
            <w:pPr>
              <w:pStyle w:val="Compact"/>
            </w:pPr>
            <w:r>
              <w:t xml:space="preserve">» </w:t>
            </w:r>
            <w:proofErr w:type="spellStart"/>
            <w:r>
              <w:t>CreateTime</w:t>
            </w:r>
            <w:proofErr w:type="spellEnd"/>
          </w:p>
        </w:tc>
        <w:tc>
          <w:tcPr>
            <w:tcW w:w="0" w:type="auto"/>
          </w:tcPr>
          <w:p w14:paraId="4F4177F8" w14:textId="77777777" w:rsidR="0077248C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DA4503E" w14:textId="77777777" w:rsidR="0077248C" w:rsidRDefault="00000000">
            <w:pPr>
              <w:pStyle w:val="Compact"/>
            </w:pPr>
            <w:r>
              <w:t>string(date-time)</w:t>
            </w:r>
          </w:p>
        </w:tc>
        <w:tc>
          <w:tcPr>
            <w:tcW w:w="0" w:type="auto"/>
          </w:tcPr>
          <w:p w14:paraId="43A72A9F" w14:textId="77777777" w:rsidR="0077248C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F1AF644" w14:textId="77777777" w:rsidR="0077248C" w:rsidRDefault="00000000">
            <w:pPr>
              <w:pStyle w:val="Compact"/>
            </w:pPr>
            <w:proofErr w:type="spellStart"/>
            <w:r>
              <w:t>创建时间</w:t>
            </w:r>
            <w:proofErr w:type="spellEnd"/>
          </w:p>
        </w:tc>
      </w:tr>
    </w:tbl>
    <w:p w14:paraId="21402F22" w14:textId="77777777" w:rsidR="0077248C" w:rsidRDefault="00000000">
      <w:pPr>
        <w:pStyle w:val="aa"/>
      </w:pPr>
      <w:proofErr w:type="spellStart"/>
      <w:r>
        <w:t>返回示例</w:t>
      </w:r>
      <w:proofErr w:type="spellEnd"/>
    </w:p>
    <w:p w14:paraId="365CFB87" w14:textId="77777777" w:rsidR="0077248C" w:rsidRDefault="00000000">
      <w:pPr>
        <w:pStyle w:val="aa"/>
      </w:pPr>
      <w:r>
        <w:t>200 Response</w:t>
      </w:r>
    </w:p>
    <w:p w14:paraId="282A2B28" w14:textId="4340AAC3" w:rsidR="0077248C" w:rsidRDefault="00000000">
      <w:pPr>
        <w:pStyle w:val="SourceCode"/>
        <w:rPr>
          <w:rStyle w:val="FunctionTok"/>
        </w:rPr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 w:rsidR="00E24E96">
        <w:rPr>
          <w:rStyle w:val="DecValTok"/>
          <w:rFonts w:hint="eastAsia"/>
          <w:lang w:eastAsia="zh-CN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"message"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"data"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</w:t>
      </w:r>
      <w:r>
        <w:br/>
      </w:r>
      <w:r>
        <w:rPr>
          <w:rStyle w:val="FunctionTok"/>
        </w:rPr>
        <w:t>}</w:t>
      </w:r>
      <w:bookmarkEnd w:id="2"/>
      <w:bookmarkEnd w:id="3"/>
      <w:bookmarkEnd w:id="4"/>
    </w:p>
    <w:p w14:paraId="1AA4DA67" w14:textId="56399513" w:rsidR="00F9669A" w:rsidRPr="00F9669A" w:rsidRDefault="00F9669A">
      <w:pPr>
        <w:pStyle w:val="SourceCode"/>
        <w:rPr>
          <w:b/>
          <w:bCs/>
          <w:color w:val="FF0000"/>
          <w:lang w:eastAsia="zh-CN"/>
        </w:rPr>
      </w:pPr>
      <w:r w:rsidRPr="00F9669A">
        <w:rPr>
          <w:rStyle w:val="FunctionTok"/>
          <w:rFonts w:hint="eastAsia"/>
          <w:b/>
          <w:bCs/>
          <w:color w:val="FF0000"/>
          <w:lang w:eastAsia="zh-CN"/>
        </w:rPr>
        <w:t>注：</w:t>
      </w:r>
      <w:r w:rsidRPr="00F9669A">
        <w:rPr>
          <w:b/>
          <w:bCs/>
          <w:color w:val="FF0000"/>
          <w:lang w:eastAsia="zh-CN"/>
        </w:rPr>
        <w:t>项目</w:t>
      </w:r>
      <w:r w:rsidRPr="00F9669A">
        <w:rPr>
          <w:b/>
          <w:bCs/>
          <w:color w:val="FF0000"/>
          <w:lang w:eastAsia="zh-CN"/>
        </w:rPr>
        <w:t>id</w:t>
      </w:r>
      <w:r w:rsidRPr="00F9669A">
        <w:rPr>
          <w:rFonts w:hint="eastAsia"/>
          <w:b/>
          <w:bCs/>
          <w:color w:val="FF0000"/>
          <w:lang w:eastAsia="zh-CN"/>
        </w:rPr>
        <w:t>可在</w:t>
      </w:r>
      <w:r w:rsidRPr="00F9669A">
        <w:rPr>
          <w:rFonts w:hint="eastAsia"/>
          <w:b/>
          <w:bCs/>
          <w:color w:val="FF0000"/>
          <w:lang w:eastAsia="zh-CN"/>
        </w:rPr>
        <w:t>环境监测数据菜单</w:t>
      </w:r>
      <w:r w:rsidRPr="00F9669A">
        <w:rPr>
          <w:rFonts w:hint="eastAsia"/>
          <w:b/>
          <w:bCs/>
          <w:color w:val="FF0000"/>
          <w:lang w:eastAsia="zh-CN"/>
        </w:rPr>
        <w:t>-</w:t>
      </w:r>
      <w:r w:rsidRPr="00F9669A">
        <w:rPr>
          <w:rFonts w:hint="eastAsia"/>
          <w:b/>
          <w:bCs/>
          <w:color w:val="FF0000"/>
          <w:lang w:eastAsia="zh-CN"/>
        </w:rPr>
        <w:t>接口说明</w:t>
      </w:r>
      <w:r w:rsidRPr="00F9669A">
        <w:rPr>
          <w:rFonts w:hint="eastAsia"/>
          <w:b/>
          <w:bCs/>
          <w:color w:val="FF0000"/>
          <w:lang w:eastAsia="zh-CN"/>
        </w:rPr>
        <w:t>中查看</w:t>
      </w:r>
    </w:p>
    <w:sectPr w:rsidR="00F9669A" w:rsidRPr="00F966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EA22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F8841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7694635">
    <w:abstractNumId w:val="0"/>
  </w:num>
  <w:num w:numId="2" w16cid:durableId="113694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48C"/>
    <w:rsid w:val="00024757"/>
    <w:rsid w:val="000D268C"/>
    <w:rsid w:val="000F75E9"/>
    <w:rsid w:val="00120590"/>
    <w:rsid w:val="00172191"/>
    <w:rsid w:val="002D71FD"/>
    <w:rsid w:val="002F759D"/>
    <w:rsid w:val="00310CE9"/>
    <w:rsid w:val="00351173"/>
    <w:rsid w:val="00364BE1"/>
    <w:rsid w:val="00372016"/>
    <w:rsid w:val="00396EF6"/>
    <w:rsid w:val="003B38A8"/>
    <w:rsid w:val="00411F3A"/>
    <w:rsid w:val="004D1368"/>
    <w:rsid w:val="004F682D"/>
    <w:rsid w:val="00680FAF"/>
    <w:rsid w:val="00726CDD"/>
    <w:rsid w:val="0077248C"/>
    <w:rsid w:val="00777E8A"/>
    <w:rsid w:val="007A6032"/>
    <w:rsid w:val="007C36C1"/>
    <w:rsid w:val="00882CCD"/>
    <w:rsid w:val="009440B5"/>
    <w:rsid w:val="009937D9"/>
    <w:rsid w:val="009C58EF"/>
    <w:rsid w:val="00B97D43"/>
    <w:rsid w:val="00C84DA8"/>
    <w:rsid w:val="00CE06CC"/>
    <w:rsid w:val="00D81367"/>
    <w:rsid w:val="00E24E96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791A"/>
  <w15:docId w15:val="{649599EC-53F8-4757-8319-27D3D8C7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0"/>
    <w:link w:val="a7"/>
    <w:uiPriority w:val="11"/>
    <w:qFormat/>
    <w:rsid w:val="00A1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标题 1 字符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0">
    <w:name w:val="Unresolved Mention"/>
    <w:basedOn w:val="a1"/>
    <w:uiPriority w:val="99"/>
    <w:semiHidden/>
    <w:unhideWhenUsed/>
    <w:rsid w:val="00B9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中国化学集团</dc:title>
  <dc:creator/>
  <cp:keywords/>
  <cp:lastModifiedBy>fei li</cp:lastModifiedBy>
  <cp:revision>28</cp:revision>
  <dcterms:created xsi:type="dcterms:W3CDTF">2024-05-29T07:23:00Z</dcterms:created>
  <dcterms:modified xsi:type="dcterms:W3CDTF">2024-12-24T03:14:00Z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_clipboard">
    <vt:lpwstr>True</vt:lpwstr>
  </property>
  <property fmtid="{D5CDD505-2E9C-101B-9397-08002B2CF9AE}" pid="3" name="generator">
    <vt:lpwstr>@tarslib/widdershins v4.0.23</vt:lpwstr>
  </property>
  <property fmtid="{D5CDD505-2E9C-101B-9397-08002B2CF9AE}" pid="4" name="headingLevel">
    <vt:lpwstr>2</vt:lpwstr>
  </property>
  <property fmtid="{D5CDD505-2E9C-101B-9397-08002B2CF9AE}" pid="5" name="highlight_theme">
    <vt:lpwstr>darkula</vt:lpwstr>
  </property>
  <property fmtid="{D5CDD505-2E9C-101B-9397-08002B2CF9AE}" pid="6" name="includes">
    <vt:lpwstr/>
  </property>
  <property fmtid="{D5CDD505-2E9C-101B-9397-08002B2CF9AE}" pid="7" name="language_tabs">
    <vt:lpwstr/>
  </property>
  <property fmtid="{D5CDD505-2E9C-101B-9397-08002B2CF9AE}" pid="8" name="output">
    <vt:lpwstr>word_document</vt:lpwstr>
  </property>
  <property fmtid="{D5CDD505-2E9C-101B-9397-08002B2CF9AE}" pid="9" name="search">
    <vt:lpwstr>True</vt:lpwstr>
  </property>
  <property fmtid="{D5CDD505-2E9C-101B-9397-08002B2CF9AE}" pid="10" name="toc_footers">
    <vt:lpwstr/>
  </property>
</Properties>
</file>