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3BF14C" w14:textId="360BF888" w:rsidR="00525993" w:rsidRDefault="003562F7">
      <w:r>
        <w:rPr>
          <w:noProof/>
        </w:rPr>
        <w:drawing>
          <wp:inline distT="0" distB="0" distL="0" distR="0" wp14:anchorId="1FF7FA72" wp14:editId="2E7D944E">
            <wp:extent cx="5274310" cy="3192780"/>
            <wp:effectExtent l="0" t="0" r="2540" b="762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92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4A5CB1" w14:textId="33D29944" w:rsidR="00305DC6" w:rsidRDefault="00305DC6"/>
    <w:p w14:paraId="314E8A90" w14:textId="2D268D61" w:rsidR="00305DC6" w:rsidRDefault="00305DC6"/>
    <w:p w14:paraId="3B0A9EA0" w14:textId="3CEAB8D5" w:rsidR="00305DC6" w:rsidRDefault="00305DC6">
      <w:pPr>
        <w:rPr>
          <w:rFonts w:hint="eastAsia"/>
        </w:rPr>
      </w:pPr>
      <w:r>
        <w:rPr>
          <w:noProof/>
        </w:rPr>
        <w:drawing>
          <wp:inline distT="0" distB="0" distL="0" distR="0" wp14:anchorId="13C1A34A" wp14:editId="438B564E">
            <wp:extent cx="5274310" cy="662940"/>
            <wp:effectExtent l="0" t="0" r="2540" b="381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62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05DC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0767"/>
    <w:rsid w:val="00305DC6"/>
    <w:rsid w:val="0031038D"/>
    <w:rsid w:val="003562F7"/>
    <w:rsid w:val="00525993"/>
    <w:rsid w:val="00A407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B857C5"/>
  <w15:chartTrackingRefBased/>
  <w15:docId w15:val="{DEC98798-FF2F-4909-9891-66FB5B56AD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1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 chunsheng</dc:creator>
  <cp:keywords/>
  <dc:description/>
  <cp:lastModifiedBy>she chunsheng</cp:lastModifiedBy>
  <cp:revision>2</cp:revision>
  <dcterms:created xsi:type="dcterms:W3CDTF">2022-11-12T03:27:00Z</dcterms:created>
  <dcterms:modified xsi:type="dcterms:W3CDTF">2022-11-12T05:03:00Z</dcterms:modified>
</cp:coreProperties>
</file>